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33D0D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77C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Убраева</w:t>
      </w:r>
      <w:proofErr w:type="spellEnd"/>
      <w:r w:rsidR="00631B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D17A9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Сергея </w:t>
      </w:r>
      <w:proofErr w:type="spellStart"/>
      <w:r w:rsidR="009D17A9">
        <w:rPr>
          <w:rFonts w:ascii="Times New Roman" w:hAnsi="Times New Roman" w:cs="Times New Roman"/>
          <w:b/>
          <w:sz w:val="26"/>
          <w:szCs w:val="26"/>
          <w:u w:val="single"/>
        </w:rPr>
        <w:t>Аманжоловича</w:t>
      </w:r>
      <w:proofErr w:type="spellEnd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B0A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B0A9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A9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B0A9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A9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703EE" w:rsidRPr="003B0A9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413B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B0A9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703EE" w:rsidRPr="003B0A9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413B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3B0A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3B0A92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Величина</w:t>
            </w:r>
            <w:r w:rsidRPr="003B0A92">
              <w:rPr>
                <w:sz w:val="24"/>
                <w:szCs w:val="24"/>
              </w:rPr>
              <w:br/>
              <w:t xml:space="preserve">дохода </w:t>
            </w:r>
            <w:r w:rsidRPr="003B0A9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B413B7" w:rsidP="00B413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1 626 824,00</w:t>
            </w:r>
          </w:p>
        </w:tc>
      </w:tr>
      <w:tr w:rsidR="00121115" w:rsidRPr="003B0A92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631B9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B0A92">
              <w:rPr>
                <w:sz w:val="24"/>
                <w:szCs w:val="24"/>
              </w:rPr>
              <w:t xml:space="preserve">семьи: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</w:t>
            </w:r>
            <w:r w:rsidRPr="003B0A9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3B0A92">
              <w:rPr>
                <w:sz w:val="24"/>
                <w:szCs w:val="24"/>
              </w:rPr>
              <w:br/>
              <w:t xml:space="preserve">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2" w:rsidRDefault="003B0A92" w:rsidP="00C92092">
            <w:pPr>
              <w:pStyle w:val="ConsPlusCell"/>
              <w:rPr>
                <w:sz w:val="24"/>
                <w:szCs w:val="24"/>
              </w:rPr>
            </w:pPr>
          </w:p>
          <w:p w:rsidR="00A97239" w:rsidRPr="003B0A92" w:rsidRDefault="00B413B7" w:rsidP="00C92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368 115,00</w:t>
            </w:r>
          </w:p>
        </w:tc>
      </w:tr>
    </w:tbl>
    <w:p w:rsidR="00121115" w:rsidRPr="003B0A92" w:rsidRDefault="00121115" w:rsidP="00121115">
      <w:pPr>
        <w:jc w:val="both"/>
        <w:rPr>
          <w:sz w:val="24"/>
          <w:szCs w:val="24"/>
        </w:rPr>
      </w:pPr>
    </w:p>
    <w:p w:rsidR="00260F9D" w:rsidRPr="003B0A92" w:rsidRDefault="00260F9D" w:rsidP="00121115">
      <w:pPr>
        <w:jc w:val="center"/>
        <w:outlineLvl w:val="0"/>
        <w:rPr>
          <w:sz w:val="24"/>
          <w:szCs w:val="24"/>
        </w:rPr>
      </w:pPr>
    </w:p>
    <w:p w:rsidR="00121115" w:rsidRPr="003B0A92" w:rsidRDefault="00121115" w:rsidP="00121115">
      <w:pPr>
        <w:jc w:val="center"/>
        <w:outlineLvl w:val="0"/>
        <w:rPr>
          <w:sz w:val="24"/>
          <w:szCs w:val="24"/>
        </w:rPr>
      </w:pPr>
      <w:r w:rsidRPr="003B0A92">
        <w:rPr>
          <w:sz w:val="24"/>
          <w:szCs w:val="24"/>
        </w:rPr>
        <w:t>Раздел 2. Сведения об имуществе по состоянию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 конец отчетного периода (на отчетную дату)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2.1. Объекты недвижимого имущества, принадлежащие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 праве собственности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3B0A92" w:rsidTr="003B0A9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>Площадь</w:t>
            </w:r>
            <w:r w:rsidRPr="003B0A92">
              <w:rPr>
                <w:sz w:val="24"/>
                <w:szCs w:val="24"/>
              </w:rPr>
              <w:br/>
              <w:t>(</w:t>
            </w:r>
            <w:proofErr w:type="gramEnd"/>
            <w:r w:rsidRPr="003B0A9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Страна</w:t>
            </w:r>
            <w:r w:rsidRPr="003B0A9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Собственник</w:t>
            </w:r>
            <w:r w:rsidRPr="003B0A9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B0A92">
              <w:rPr>
                <w:sz w:val="24"/>
                <w:szCs w:val="24"/>
              </w:rPr>
              <w:t xml:space="preserve">участки:   </w:t>
            </w:r>
            <w:proofErr w:type="gramEnd"/>
            <w:r w:rsidRPr="003B0A9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Жилые </w:t>
            </w:r>
            <w:proofErr w:type="gramStart"/>
            <w:r w:rsidRPr="003B0A92">
              <w:rPr>
                <w:sz w:val="24"/>
                <w:szCs w:val="24"/>
              </w:rPr>
              <w:t xml:space="preserve">дома: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B0A9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9723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59,2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  <w:p w:rsidR="003B0A92" w:rsidRDefault="003B0A92" w:rsidP="00A97239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9D17A9" w:rsidP="00A9723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6</w:t>
            </w:r>
            <w:r w:rsidR="00C92092" w:rsidRPr="003B0A92">
              <w:rPr>
                <w:sz w:val="24"/>
                <w:szCs w:val="24"/>
              </w:rPr>
              <w:t>3</w:t>
            </w:r>
            <w:r w:rsidRPr="003B0A92">
              <w:rPr>
                <w:sz w:val="24"/>
                <w:szCs w:val="24"/>
              </w:rPr>
              <w:t>,</w:t>
            </w:r>
            <w:r w:rsidR="00C92092" w:rsidRPr="003B0A92">
              <w:rPr>
                <w:sz w:val="24"/>
                <w:szCs w:val="24"/>
              </w:rPr>
              <w:t>6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  <w:p w:rsidR="00260F9D" w:rsidRPr="003B0A92" w:rsidRDefault="00260F9D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  <w:p w:rsidR="00C92092" w:rsidRPr="003B0A92" w:rsidRDefault="00C92092" w:rsidP="00A64B1C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  <w:p w:rsidR="00260F9D" w:rsidRPr="003B0A92" w:rsidRDefault="00260F9D" w:rsidP="00A64B1C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260F9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  <w:p w:rsidR="00C92092" w:rsidRPr="003B0A92" w:rsidRDefault="00C92092" w:rsidP="00631B9C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260F9D" w:rsidP="00631B9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Дачи: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Гаражи:               </w:t>
            </w:r>
          </w:p>
          <w:p w:rsidR="00C71FD8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машино</w:t>
            </w:r>
            <w:proofErr w:type="spellEnd"/>
            <w:r w:rsidRPr="003B0A92">
              <w:rPr>
                <w:sz w:val="24"/>
                <w:szCs w:val="24"/>
              </w:rPr>
              <w:t>-место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7703EE" w:rsidP="00E82AF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24,4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E82AF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</w:tr>
      <w:tr w:rsidR="009D17A9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погреб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C92092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3,8 </w:t>
            </w:r>
            <w:r w:rsidR="003B0A92">
              <w:rPr>
                <w:sz w:val="24"/>
                <w:szCs w:val="24"/>
              </w:rPr>
              <w:t>(</w:t>
            </w:r>
            <w:r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</w:tr>
    </w:tbl>
    <w:p w:rsidR="00260F9D" w:rsidRPr="003B0A92" w:rsidRDefault="00260F9D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lastRenderedPageBreak/>
        <w:t>2.2. Объекты недвижимого имущества,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находящиеся в пользовании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B0A92" w:rsidTr="00FC530A">
        <w:trPr>
          <w:trHeight w:val="400"/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>Площадь</w:t>
            </w:r>
            <w:r w:rsidRPr="003B0A92">
              <w:rPr>
                <w:sz w:val="24"/>
                <w:szCs w:val="24"/>
              </w:rPr>
              <w:br/>
              <w:t>(</w:t>
            </w:r>
            <w:proofErr w:type="gramEnd"/>
            <w:r w:rsidRPr="003B0A92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Страна   </w:t>
            </w:r>
            <w:r w:rsidRPr="003B0A9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B0A92">
              <w:rPr>
                <w:sz w:val="24"/>
                <w:szCs w:val="24"/>
              </w:rPr>
              <w:t xml:space="preserve">участки:   </w:t>
            </w:r>
            <w:proofErr w:type="gramEnd"/>
            <w:r w:rsidRPr="003B0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Жилые </w:t>
            </w:r>
            <w:proofErr w:type="gramStart"/>
            <w:r w:rsidRPr="003B0A92">
              <w:rPr>
                <w:sz w:val="24"/>
                <w:szCs w:val="24"/>
              </w:rPr>
              <w:t xml:space="preserve">дома:   </w:t>
            </w:r>
            <w:proofErr w:type="gramEnd"/>
            <w:r w:rsidRPr="003B0A9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B0A9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Дачи: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B0A92" w:rsidTr="00FC530A">
        <w:trPr>
          <w:tblCellSpacing w:w="5" w:type="nil"/>
        </w:trPr>
        <w:tc>
          <w:tcPr>
            <w:tcW w:w="600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Гаражи: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B0A92" w:rsidTr="00FC530A">
        <w:trPr>
          <w:trHeight w:val="400"/>
          <w:tblCellSpacing w:w="5" w:type="nil"/>
        </w:trPr>
        <w:tc>
          <w:tcPr>
            <w:tcW w:w="600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Иное недвижимое       </w:t>
            </w:r>
            <w:r w:rsidRPr="003B0A92">
              <w:rPr>
                <w:sz w:val="24"/>
                <w:szCs w:val="24"/>
              </w:rPr>
              <w:br/>
            </w:r>
            <w:proofErr w:type="gramStart"/>
            <w:r w:rsidRPr="003B0A9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B0A9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B0A92" w:rsidRDefault="00121115" w:rsidP="00121115">
      <w:pPr>
        <w:jc w:val="both"/>
        <w:rPr>
          <w:sz w:val="24"/>
          <w:szCs w:val="24"/>
        </w:rPr>
      </w:pP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2.3. Транспортные средства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B0A9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121115" w:rsidP="009D17A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Автомобили легковые:</w:t>
            </w:r>
          </w:p>
          <w:p w:rsidR="00631B9C" w:rsidRPr="003B0A92" w:rsidRDefault="00631B9C" w:rsidP="009D17A9">
            <w:pPr>
              <w:pStyle w:val="ConsPlusCell"/>
              <w:rPr>
                <w:i/>
                <w:sz w:val="24"/>
                <w:szCs w:val="24"/>
              </w:rPr>
            </w:pPr>
            <w:r w:rsidRPr="003B0A92">
              <w:rPr>
                <w:rStyle w:val="a6"/>
                <w:i w:val="0"/>
                <w:sz w:val="24"/>
                <w:szCs w:val="24"/>
              </w:rPr>
              <w:t xml:space="preserve">ŠKODA </w:t>
            </w:r>
            <w:proofErr w:type="spellStart"/>
            <w:r w:rsidRPr="003B0A92">
              <w:rPr>
                <w:rStyle w:val="a6"/>
                <w:i w:val="0"/>
                <w:sz w:val="24"/>
                <w:szCs w:val="24"/>
              </w:rPr>
              <w:t>Octaviа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2" w:rsidRDefault="003B0A9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B0A92" w:rsidRDefault="00631B9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B0A9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B0A9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Мототранспортные</w:t>
            </w:r>
            <w:proofErr w:type="spellEnd"/>
            <w:r w:rsidRPr="003B0A92">
              <w:rPr>
                <w:sz w:val="24"/>
                <w:szCs w:val="24"/>
              </w:rPr>
              <w:t xml:space="preserve"> </w:t>
            </w:r>
            <w:proofErr w:type="gramStart"/>
            <w:r w:rsidRPr="003B0A9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B0A9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B0A92">
              <w:rPr>
                <w:sz w:val="24"/>
                <w:szCs w:val="24"/>
              </w:rPr>
              <w:t xml:space="preserve">техника:   </w:t>
            </w:r>
            <w:proofErr w:type="gramEnd"/>
            <w:r w:rsidRPr="003B0A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Водный </w:t>
            </w:r>
            <w:proofErr w:type="gramStart"/>
            <w:r w:rsidRPr="003B0A9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B0A9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B0A9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B0A9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B0A9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B0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B0A9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B0A92" w:rsidRDefault="00121115">
      <w:pPr>
        <w:rPr>
          <w:sz w:val="24"/>
          <w:szCs w:val="24"/>
          <w:lang w:val="en-US"/>
        </w:rPr>
      </w:pPr>
    </w:p>
    <w:p w:rsidR="00C92092" w:rsidRPr="003B0A92" w:rsidRDefault="00C92092" w:rsidP="00C92092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B0A92">
        <w:rPr>
          <w:sz w:val="24"/>
          <w:szCs w:val="24"/>
        </w:rPr>
        <w:t>201</w:t>
      </w:r>
      <w:r w:rsidR="00B413B7">
        <w:rPr>
          <w:sz w:val="24"/>
          <w:szCs w:val="24"/>
        </w:rPr>
        <w:t>5</w:t>
      </w:r>
      <w:r w:rsidRPr="003B0A9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92092" w:rsidRPr="003B0A92" w:rsidRDefault="00C92092" w:rsidP="00C9209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92092" w:rsidRPr="003B0A92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92092" w:rsidRDefault="00121115"/>
    <w:sectPr w:rsidR="00121115" w:rsidRPr="00C9209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3847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60F9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0A92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1B9C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3EE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C46D8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D2C"/>
    <w:rsid w:val="009421CC"/>
    <w:rsid w:val="0094232F"/>
    <w:rsid w:val="00954CDF"/>
    <w:rsid w:val="009564EB"/>
    <w:rsid w:val="00957093"/>
    <w:rsid w:val="00957706"/>
    <w:rsid w:val="00964084"/>
    <w:rsid w:val="00977CF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17A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13B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20F"/>
    <w:rsid w:val="00C71FD8"/>
    <w:rsid w:val="00C73A2D"/>
    <w:rsid w:val="00C833A9"/>
    <w:rsid w:val="00C92092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D0D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30A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8EC6-1202-4724-8AA4-079B475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31B9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138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4FFB-6D7B-4BE5-8ED9-CFBCA781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2015-04-08T11:02:00Z</cp:lastPrinted>
  <dcterms:created xsi:type="dcterms:W3CDTF">2016-03-29T08:19:00Z</dcterms:created>
  <dcterms:modified xsi:type="dcterms:W3CDTF">2016-03-29T10:27:00Z</dcterms:modified>
</cp:coreProperties>
</file>